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FD" w:rsidRDefault="00077CFD">
      <w:pPr>
        <w:rPr>
          <w:rFonts w:ascii="Times New Roman" w:hAnsi="Times New Roman"/>
          <w:b/>
          <w:sz w:val="32"/>
          <w:szCs w:val="32"/>
        </w:rPr>
      </w:pPr>
    </w:p>
    <w:p w:rsidR="00883ABB" w:rsidRPr="006072CC" w:rsidRDefault="00F3379B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Exp.5</w:t>
      </w:r>
      <w:r w:rsidR="00CA380E">
        <w:rPr>
          <w:rFonts w:ascii="Times New Roman" w:hAnsi="Times New Roman"/>
          <w:b/>
          <w:sz w:val="32"/>
          <w:szCs w:val="32"/>
        </w:rPr>
        <w:t xml:space="preserve"> </w:t>
      </w:r>
      <w:r w:rsidR="006072CC">
        <w:rPr>
          <w:rFonts w:ascii="Times New Roman" w:hAnsi="Times New Roman"/>
          <w:b/>
          <w:sz w:val="32"/>
          <w:szCs w:val="32"/>
        </w:rPr>
        <w:t xml:space="preserve">   </w:t>
      </w:r>
      <w:r w:rsidR="00CA380E">
        <w:rPr>
          <w:rFonts w:ascii="Times New Roman" w:hAnsi="Times New Roman"/>
          <w:b/>
          <w:sz w:val="32"/>
          <w:szCs w:val="32"/>
        </w:rPr>
        <w:t xml:space="preserve">  </w:t>
      </w:r>
      <w:r w:rsidR="00CA380E" w:rsidRPr="00CA380E">
        <w:rPr>
          <w:rFonts w:ascii="Times New Roman" w:hAnsi="Times New Roman"/>
          <w:b/>
          <w:sz w:val="32"/>
          <w:szCs w:val="32"/>
        </w:rPr>
        <w:t xml:space="preserve">Class </w:t>
      </w:r>
      <w:r w:rsidR="00CA380E">
        <w:rPr>
          <w:rFonts w:ascii="Times New Roman" w:hAnsi="Times New Roman"/>
          <w:b/>
          <w:sz w:val="32"/>
          <w:szCs w:val="32"/>
        </w:rPr>
        <w:t xml:space="preserve">A  </w:t>
      </w:r>
      <w:proofErr w:type="spellStart"/>
      <w:r w:rsidR="00CA380E">
        <w:rPr>
          <w:rFonts w:ascii="Times New Roman" w:hAnsi="Times New Roman"/>
          <w:b/>
          <w:sz w:val="32"/>
          <w:szCs w:val="32"/>
        </w:rPr>
        <w:t>BroadBand</w:t>
      </w:r>
      <w:proofErr w:type="spellEnd"/>
      <w:r w:rsidR="00CA380E">
        <w:rPr>
          <w:rFonts w:ascii="Times New Roman" w:hAnsi="Times New Roman"/>
          <w:b/>
          <w:sz w:val="32"/>
          <w:szCs w:val="32"/>
        </w:rPr>
        <w:t xml:space="preserve"> Amplifier</w:t>
      </w:r>
      <w:r w:rsidR="006072CC">
        <w:rPr>
          <w:rFonts w:ascii="Times New Roman" w:hAnsi="Times New Roman"/>
          <w:b/>
          <w:sz w:val="32"/>
          <w:szCs w:val="32"/>
        </w:rPr>
        <w:tab/>
      </w:r>
      <w:r w:rsidR="006072CC">
        <w:rPr>
          <w:rFonts w:ascii="Times New Roman" w:hAnsi="Times New Roman"/>
          <w:b/>
          <w:sz w:val="32"/>
          <w:szCs w:val="32"/>
        </w:rPr>
        <w:tab/>
      </w:r>
      <w:r w:rsidR="006072CC">
        <w:rPr>
          <w:rFonts w:ascii="Times New Roman" w:hAnsi="Times New Roman"/>
          <w:b/>
          <w:sz w:val="32"/>
          <w:szCs w:val="32"/>
        </w:rPr>
        <w:tab/>
      </w:r>
      <w:r w:rsidR="006072CC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6"/>
          <w:szCs w:val="36"/>
        </w:rPr>
        <w:t>EXP. 5</w:t>
      </w:r>
    </w:p>
    <w:p w:rsidR="00CA380E" w:rsidRDefault="00302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Based </w:t>
      </w:r>
      <w:proofErr w:type="gramStart"/>
      <w:r>
        <w:rPr>
          <w:rFonts w:ascii="Times New Roman" w:hAnsi="Times New Roman"/>
          <w:sz w:val="24"/>
          <w:szCs w:val="24"/>
        </w:rPr>
        <w:t xml:space="preserve">on </w:t>
      </w:r>
      <w:r w:rsidR="00CA380E">
        <w:rPr>
          <w:rFonts w:ascii="Times New Roman" w:hAnsi="Times New Roman"/>
          <w:sz w:val="24"/>
          <w:szCs w:val="24"/>
        </w:rPr>
        <w:t xml:space="preserve"> the</w:t>
      </w:r>
      <w:proofErr w:type="gramEnd"/>
      <w:r w:rsidR="00CA380E">
        <w:rPr>
          <w:rFonts w:ascii="Times New Roman" w:hAnsi="Times New Roman"/>
          <w:sz w:val="24"/>
          <w:szCs w:val="24"/>
        </w:rPr>
        <w:t xml:space="preserve"> circuit shown:</w:t>
      </w:r>
    </w:p>
    <w:p w:rsidR="004C17D5" w:rsidRDefault="00B66F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R1 = 68KΩ</w:t>
      </w:r>
      <w:proofErr w:type="gramStart"/>
      <w:r>
        <w:rPr>
          <w:rFonts w:ascii="Times New Roman" w:hAnsi="Times New Roman"/>
          <w:sz w:val="24"/>
          <w:szCs w:val="24"/>
        </w:rPr>
        <w:t>,  R2</w:t>
      </w:r>
      <w:proofErr w:type="gramEnd"/>
      <w:r>
        <w:rPr>
          <w:rFonts w:ascii="Times New Roman" w:hAnsi="Times New Roman"/>
          <w:sz w:val="24"/>
          <w:szCs w:val="24"/>
        </w:rPr>
        <w:t xml:space="preserve"> = 10KΩ, R3 = 10KΩ, R4 </w:t>
      </w:r>
      <w:r w:rsidRPr="00370853">
        <w:rPr>
          <w:rFonts w:ascii="Times New Roman" w:hAnsi="Times New Roman"/>
          <w:sz w:val="24"/>
          <w:szCs w:val="24"/>
        </w:rPr>
        <w:t>=</w:t>
      </w:r>
      <w:r w:rsidR="00767AC7" w:rsidRPr="00370853">
        <w:rPr>
          <w:rFonts w:ascii="Times New Roman" w:hAnsi="Times New Roman"/>
          <w:sz w:val="24"/>
          <w:szCs w:val="24"/>
        </w:rPr>
        <w:t xml:space="preserve"> 200Ω ( two 100Ω in series )</w:t>
      </w:r>
      <w:r w:rsidRPr="00370853">
        <w:rPr>
          <w:rFonts w:ascii="Times New Roman" w:hAnsi="Times New Roman"/>
          <w:sz w:val="24"/>
          <w:szCs w:val="24"/>
        </w:rPr>
        <w:t xml:space="preserve">, </w:t>
      </w:r>
    </w:p>
    <w:p w:rsidR="00767AC7" w:rsidRPr="004C17D5" w:rsidRDefault="00B66FAF">
      <w:pPr>
        <w:rPr>
          <w:rFonts w:ascii="Times New Roman" w:hAnsi="Times New Roman"/>
          <w:sz w:val="24"/>
          <w:szCs w:val="24"/>
        </w:rPr>
      </w:pPr>
      <w:r w:rsidRPr="00370853">
        <w:rPr>
          <w:rFonts w:ascii="Times New Roman" w:hAnsi="Times New Roman"/>
          <w:sz w:val="24"/>
          <w:szCs w:val="24"/>
        </w:rPr>
        <w:t xml:space="preserve">R5 = </w:t>
      </w:r>
      <w:r w:rsidR="00767AC7" w:rsidRPr="00370853">
        <w:rPr>
          <w:rFonts w:ascii="Times New Roman" w:hAnsi="Times New Roman"/>
          <w:sz w:val="24"/>
          <w:szCs w:val="24"/>
        </w:rPr>
        <w:t>2.</w:t>
      </w:r>
      <w:r w:rsidRPr="00370853">
        <w:rPr>
          <w:rFonts w:ascii="Times New Roman" w:hAnsi="Times New Roman"/>
          <w:sz w:val="24"/>
          <w:szCs w:val="24"/>
        </w:rPr>
        <w:t xml:space="preserve">2KΩ, </w:t>
      </w:r>
      <w:r w:rsidR="004C17D5">
        <w:rPr>
          <w:rFonts w:ascii="Times New Roman" w:hAnsi="Times New Roman"/>
          <w:sz w:val="24"/>
          <w:szCs w:val="24"/>
        </w:rPr>
        <w:t>R</w:t>
      </w:r>
      <w:r w:rsidR="004C17D5">
        <w:rPr>
          <w:rFonts w:ascii="Times New Roman" w:hAnsi="Times New Roman"/>
          <w:sz w:val="24"/>
          <w:szCs w:val="24"/>
          <w:vertAlign w:val="subscript"/>
        </w:rPr>
        <w:t>6</w:t>
      </w:r>
      <w:r w:rsidR="004C17D5">
        <w:rPr>
          <w:rFonts w:ascii="Times New Roman" w:hAnsi="Times New Roman"/>
          <w:sz w:val="24"/>
          <w:szCs w:val="24"/>
        </w:rPr>
        <w:t xml:space="preserve"> = 10KΩ, R</w:t>
      </w:r>
      <w:r w:rsidR="004C17D5">
        <w:rPr>
          <w:rFonts w:ascii="Times New Roman" w:hAnsi="Times New Roman"/>
          <w:sz w:val="24"/>
          <w:szCs w:val="24"/>
          <w:vertAlign w:val="subscript"/>
        </w:rPr>
        <w:t>7</w:t>
      </w:r>
      <w:r w:rsidR="004C17D5">
        <w:rPr>
          <w:rFonts w:ascii="Times New Roman" w:hAnsi="Times New Roman"/>
          <w:sz w:val="24"/>
          <w:szCs w:val="24"/>
        </w:rPr>
        <w:t xml:space="preserve"> = 1KΩ</w:t>
      </w:r>
    </w:p>
    <w:p w:rsidR="00CA380E" w:rsidRDefault="00B66F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C1 = 0.1uF, C2 = 0.1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uF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160C55">
        <w:rPr>
          <w:rFonts w:ascii="Times New Roman" w:hAnsi="Times New Roman"/>
          <w:sz w:val="24"/>
          <w:szCs w:val="24"/>
        </w:rPr>
        <w:t>Q1</w:t>
      </w:r>
      <w:proofErr w:type="gramEnd"/>
      <w:r w:rsidR="00160C55">
        <w:rPr>
          <w:rFonts w:ascii="Times New Roman" w:hAnsi="Times New Roman"/>
          <w:sz w:val="24"/>
          <w:szCs w:val="24"/>
        </w:rPr>
        <w:t xml:space="preserve"> = 2N3904</w:t>
      </w:r>
    </w:p>
    <w:p w:rsidR="00CA380E" w:rsidRDefault="00302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257D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57725" cy="2762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8B" w:rsidRDefault="00302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what the expected DC voltage will be at the base, V</w:t>
      </w:r>
      <w:r>
        <w:rPr>
          <w:rFonts w:ascii="Times New Roman" w:hAnsi="Times New Roman"/>
          <w:sz w:val="24"/>
          <w:szCs w:val="24"/>
          <w:vertAlign w:val="subscript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=  _</w:t>
      </w:r>
      <w:proofErr w:type="gramEnd"/>
      <w:r>
        <w:rPr>
          <w:rFonts w:ascii="Times New Roman" w:hAnsi="Times New Roman"/>
          <w:sz w:val="24"/>
          <w:szCs w:val="24"/>
        </w:rPr>
        <w:t>_____;</w:t>
      </w:r>
    </w:p>
    <w:p w:rsidR="00302C8B" w:rsidRDefault="00302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at</w:t>
      </w:r>
      <w:proofErr w:type="gramEnd"/>
      <w:r>
        <w:rPr>
          <w:rFonts w:ascii="Times New Roman" w:hAnsi="Times New Roman"/>
          <w:sz w:val="24"/>
          <w:szCs w:val="24"/>
        </w:rPr>
        <w:t xml:space="preserve"> the emitter V</w:t>
      </w:r>
      <w:r>
        <w:rPr>
          <w:rFonts w:ascii="Times New Roman" w:hAnsi="Times New Roman"/>
          <w:sz w:val="24"/>
          <w:szCs w:val="24"/>
          <w:vertAlign w:val="subscript"/>
        </w:rPr>
        <w:t>E</w:t>
      </w:r>
      <w:r>
        <w:rPr>
          <w:rFonts w:ascii="Times New Roman" w:hAnsi="Times New Roman"/>
          <w:sz w:val="24"/>
          <w:szCs w:val="24"/>
        </w:rPr>
        <w:t xml:space="preserve"> = ______ </w:t>
      </w:r>
    </w:p>
    <w:p w:rsidR="00302C8B" w:rsidRPr="00302C8B" w:rsidRDefault="00302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at</w:t>
      </w:r>
      <w:proofErr w:type="gramEnd"/>
      <w:r>
        <w:rPr>
          <w:rFonts w:ascii="Times New Roman" w:hAnsi="Times New Roman"/>
          <w:sz w:val="24"/>
          <w:szCs w:val="24"/>
        </w:rPr>
        <w:t xml:space="preserve"> the collector,  V</w:t>
      </w:r>
      <w:r>
        <w:rPr>
          <w:rFonts w:ascii="Times New Roman" w:hAnsi="Times New Roman"/>
          <w:sz w:val="24"/>
          <w:szCs w:val="24"/>
          <w:vertAlign w:val="subscript"/>
        </w:rPr>
        <w:t>C</w:t>
      </w:r>
      <w:r>
        <w:rPr>
          <w:rFonts w:ascii="Times New Roman" w:hAnsi="Times New Roman"/>
          <w:sz w:val="24"/>
          <w:szCs w:val="24"/>
        </w:rPr>
        <w:t xml:space="preserve"> = _______</w:t>
      </w:r>
    </w:p>
    <w:p w:rsidR="00CA380E" w:rsidRDefault="00302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Wire the circuit and measure these voltages, V</w:t>
      </w:r>
      <w:r>
        <w:rPr>
          <w:rFonts w:ascii="Times New Roman" w:hAnsi="Times New Roman"/>
          <w:sz w:val="24"/>
          <w:szCs w:val="24"/>
          <w:vertAlign w:val="subscript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=  _</w:t>
      </w:r>
      <w:proofErr w:type="gramEnd"/>
      <w:r>
        <w:rPr>
          <w:rFonts w:ascii="Times New Roman" w:hAnsi="Times New Roman"/>
          <w:sz w:val="24"/>
          <w:szCs w:val="24"/>
        </w:rPr>
        <w:t>_____ V</w:t>
      </w:r>
      <w:r>
        <w:rPr>
          <w:rFonts w:ascii="Times New Roman" w:hAnsi="Times New Roman"/>
          <w:sz w:val="24"/>
          <w:szCs w:val="24"/>
          <w:vertAlign w:val="subscript"/>
        </w:rPr>
        <w:t>E</w:t>
      </w:r>
      <w:r>
        <w:rPr>
          <w:rFonts w:ascii="Times New Roman" w:hAnsi="Times New Roman"/>
          <w:sz w:val="24"/>
          <w:szCs w:val="24"/>
        </w:rPr>
        <w:t xml:space="preserve"> = ______ V</w:t>
      </w:r>
      <w:r>
        <w:rPr>
          <w:rFonts w:ascii="Times New Roman" w:hAnsi="Times New Roman"/>
          <w:sz w:val="24"/>
          <w:szCs w:val="24"/>
          <w:vertAlign w:val="subscript"/>
        </w:rPr>
        <w:t>C</w:t>
      </w:r>
      <w:r>
        <w:rPr>
          <w:rFonts w:ascii="Times New Roman" w:hAnsi="Times New Roman"/>
          <w:sz w:val="24"/>
          <w:szCs w:val="24"/>
        </w:rPr>
        <w:t xml:space="preserve"> = _______</w:t>
      </w:r>
    </w:p>
    <w:p w:rsidR="00302C8B" w:rsidRDefault="00302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measured values are more than   +/- 20%</w:t>
      </w:r>
      <w:r w:rsidR="004C17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17D5">
        <w:rPr>
          <w:rFonts w:ascii="Times New Roman" w:hAnsi="Times New Roman"/>
          <w:sz w:val="24"/>
          <w:szCs w:val="24"/>
        </w:rPr>
        <w:t xml:space="preserve">off </w:t>
      </w:r>
      <w:r>
        <w:rPr>
          <w:rFonts w:ascii="Times New Roman" w:hAnsi="Times New Roman"/>
          <w:sz w:val="24"/>
          <w:szCs w:val="24"/>
        </w:rPr>
        <w:t xml:space="preserve"> recheck</w:t>
      </w:r>
      <w:proofErr w:type="gramEnd"/>
      <w:r>
        <w:rPr>
          <w:rFonts w:ascii="Times New Roman" w:hAnsi="Times New Roman"/>
          <w:sz w:val="24"/>
          <w:szCs w:val="24"/>
        </w:rPr>
        <w:t xml:space="preserve"> your calculations and measurements.</w:t>
      </w:r>
    </w:p>
    <w:p w:rsidR="00302C8B" w:rsidRDefault="00302C8B">
      <w:pPr>
        <w:rPr>
          <w:rFonts w:ascii="Times New Roman" w:hAnsi="Times New Roman"/>
          <w:sz w:val="24"/>
          <w:szCs w:val="24"/>
        </w:rPr>
      </w:pPr>
    </w:p>
    <w:p w:rsidR="00302C8B" w:rsidRDefault="00302C8B">
      <w:pPr>
        <w:rPr>
          <w:rFonts w:ascii="Times New Roman" w:hAnsi="Times New Roman"/>
          <w:sz w:val="24"/>
          <w:szCs w:val="24"/>
        </w:rPr>
      </w:pPr>
    </w:p>
    <w:p w:rsidR="00302C8B" w:rsidRDefault="00302C8B">
      <w:pPr>
        <w:rPr>
          <w:rFonts w:ascii="Times New Roman" w:hAnsi="Times New Roman"/>
          <w:sz w:val="24"/>
          <w:szCs w:val="24"/>
        </w:rPr>
      </w:pPr>
    </w:p>
    <w:p w:rsidR="00302C8B" w:rsidRDefault="00302C8B">
      <w:pPr>
        <w:rPr>
          <w:rFonts w:ascii="Times New Roman" w:hAnsi="Times New Roman"/>
          <w:sz w:val="24"/>
          <w:szCs w:val="24"/>
        </w:rPr>
      </w:pPr>
    </w:p>
    <w:p w:rsidR="004C17D5" w:rsidRDefault="004C17D5">
      <w:pPr>
        <w:rPr>
          <w:rFonts w:ascii="Times New Roman" w:hAnsi="Times New Roman"/>
          <w:sz w:val="24"/>
          <w:szCs w:val="24"/>
        </w:rPr>
      </w:pPr>
    </w:p>
    <w:p w:rsidR="00302C8B" w:rsidRDefault="00302C8B">
      <w:pPr>
        <w:rPr>
          <w:rFonts w:ascii="Times New Roman" w:hAnsi="Times New Roman"/>
          <w:sz w:val="24"/>
          <w:szCs w:val="24"/>
        </w:rPr>
      </w:pPr>
    </w:p>
    <w:p w:rsidR="00302C8B" w:rsidRDefault="00302C8B">
      <w:pPr>
        <w:rPr>
          <w:rFonts w:ascii="Times New Roman" w:hAnsi="Times New Roman"/>
          <w:sz w:val="24"/>
          <w:szCs w:val="24"/>
        </w:rPr>
      </w:pPr>
    </w:p>
    <w:p w:rsidR="00077CFD" w:rsidRDefault="00077CFD" w:rsidP="00077C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36"/>
          <w:szCs w:val="36"/>
        </w:rPr>
        <w:t>EXP. 5</w:t>
      </w:r>
    </w:p>
    <w:p w:rsidR="001257DA" w:rsidRDefault="001257DA">
      <w:pPr>
        <w:rPr>
          <w:rFonts w:ascii="Times New Roman" w:hAnsi="Times New Roman"/>
          <w:sz w:val="24"/>
          <w:szCs w:val="24"/>
        </w:rPr>
      </w:pPr>
    </w:p>
    <w:p w:rsidR="001257DA" w:rsidRDefault="001257DA">
      <w:pPr>
        <w:rPr>
          <w:rFonts w:ascii="Times New Roman" w:hAnsi="Times New Roman"/>
          <w:sz w:val="24"/>
          <w:szCs w:val="24"/>
        </w:rPr>
      </w:pPr>
    </w:p>
    <w:p w:rsidR="00CA380E" w:rsidRDefault="00302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 the sign</w:t>
      </w:r>
      <w:r w:rsidR="00F64249">
        <w:rPr>
          <w:rFonts w:ascii="Times New Roman" w:hAnsi="Times New Roman"/>
          <w:sz w:val="24"/>
          <w:szCs w:val="24"/>
        </w:rPr>
        <w:t xml:space="preserve">al generator at the </w:t>
      </w:r>
      <w:proofErr w:type="gramStart"/>
      <w:r w:rsidR="00F64249">
        <w:rPr>
          <w:rFonts w:ascii="Times New Roman" w:hAnsi="Times New Roman"/>
          <w:sz w:val="24"/>
          <w:szCs w:val="24"/>
        </w:rPr>
        <w:t>input  to</w:t>
      </w:r>
      <w:proofErr w:type="gramEnd"/>
      <w:r w:rsidR="00F64249">
        <w:rPr>
          <w:rFonts w:ascii="Times New Roman" w:hAnsi="Times New Roman"/>
          <w:sz w:val="24"/>
          <w:szCs w:val="24"/>
        </w:rPr>
        <w:t xml:space="preserve">  5</w:t>
      </w:r>
      <w:r w:rsidR="00F54522">
        <w:rPr>
          <w:rFonts w:ascii="Times New Roman" w:hAnsi="Times New Roman"/>
          <w:sz w:val="24"/>
          <w:szCs w:val="24"/>
        </w:rPr>
        <w:t>0</w:t>
      </w:r>
      <w:r w:rsidR="00F64249">
        <w:rPr>
          <w:rFonts w:ascii="Times New Roman" w:hAnsi="Times New Roman"/>
          <w:sz w:val="24"/>
          <w:szCs w:val="24"/>
        </w:rPr>
        <w:t>0mv</w:t>
      </w:r>
      <w:r w:rsidR="00F54522">
        <w:rPr>
          <w:rFonts w:ascii="Times New Roman" w:hAnsi="Times New Roman"/>
          <w:sz w:val="24"/>
          <w:szCs w:val="24"/>
        </w:rPr>
        <w:t xml:space="preserve"> [ 1v  </w:t>
      </w:r>
      <w:proofErr w:type="spellStart"/>
      <w:r w:rsidR="00F54522">
        <w:rPr>
          <w:rFonts w:ascii="Times New Roman" w:hAnsi="Times New Roman"/>
          <w:sz w:val="24"/>
          <w:szCs w:val="24"/>
        </w:rPr>
        <w:t>pk-pk</w:t>
      </w:r>
      <w:proofErr w:type="spellEnd"/>
      <w:r w:rsidR="00F54522">
        <w:rPr>
          <w:rFonts w:ascii="Times New Roman" w:hAnsi="Times New Roman"/>
          <w:sz w:val="24"/>
          <w:szCs w:val="24"/>
        </w:rPr>
        <w:t>]</w:t>
      </w:r>
      <w:r w:rsidR="00F64249">
        <w:rPr>
          <w:rFonts w:ascii="Times New Roman" w:hAnsi="Times New Roman"/>
          <w:sz w:val="24"/>
          <w:szCs w:val="24"/>
        </w:rPr>
        <w:t xml:space="preserve">.  With frequency equal to 1 </w:t>
      </w:r>
      <w:r w:rsidR="00CA380E">
        <w:rPr>
          <w:rFonts w:ascii="Times New Roman" w:hAnsi="Times New Roman"/>
          <w:sz w:val="24"/>
          <w:szCs w:val="24"/>
        </w:rPr>
        <w:t>KHz.</w:t>
      </w:r>
    </w:p>
    <w:p w:rsidR="00F64249" w:rsidRDefault="00F64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Connect one of the scopes to the collector of the transistor and record the</w:t>
      </w:r>
      <w:r w:rsidR="001257DA">
        <w:rPr>
          <w:rFonts w:ascii="Times New Roman" w:hAnsi="Times New Roman"/>
          <w:sz w:val="24"/>
          <w:szCs w:val="24"/>
        </w:rPr>
        <w:t xml:space="preserve"> input </w:t>
      </w:r>
      <w:proofErr w:type="gramStart"/>
      <w:r w:rsidR="001257DA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 output</w:t>
      </w:r>
      <w:proofErr w:type="gramEnd"/>
      <w:r>
        <w:rPr>
          <w:rFonts w:ascii="Times New Roman" w:hAnsi="Times New Roman"/>
          <w:sz w:val="24"/>
          <w:szCs w:val="24"/>
        </w:rPr>
        <w:t xml:space="preserve"> voltage</w:t>
      </w:r>
      <w:r w:rsidR="001257D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CA380E" w:rsidRDefault="00F54522" w:rsidP="006072CC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Record </w:t>
      </w:r>
      <w:proofErr w:type="gramStart"/>
      <w:r>
        <w:rPr>
          <w:rFonts w:ascii="Times New Roman" w:hAnsi="Times New Roman"/>
          <w:sz w:val="24"/>
          <w:szCs w:val="24"/>
        </w:rPr>
        <w:t>voltages</w:t>
      </w:r>
      <w:r w:rsidR="00CA380E">
        <w:rPr>
          <w:rFonts w:ascii="Times New Roman" w:hAnsi="Times New Roman"/>
          <w:sz w:val="28"/>
          <w:szCs w:val="28"/>
        </w:rPr>
        <w:t xml:space="preserve">  </w:t>
      </w:r>
      <w:r w:rsidR="00CA380E">
        <w:rPr>
          <w:rFonts w:ascii="Times New Roman" w:hAnsi="Times New Roman"/>
          <w:sz w:val="24"/>
          <w:szCs w:val="24"/>
        </w:rPr>
        <w:t>for</w:t>
      </w:r>
      <w:proofErr w:type="gramEnd"/>
      <w:r w:rsidR="00CA380E">
        <w:rPr>
          <w:rFonts w:ascii="Times New Roman" w:hAnsi="Times New Roman"/>
          <w:sz w:val="24"/>
          <w:szCs w:val="24"/>
        </w:rPr>
        <w:t xml:space="preserve"> the freque</w:t>
      </w:r>
      <w:r>
        <w:rPr>
          <w:rFonts w:ascii="Times New Roman" w:hAnsi="Times New Roman"/>
          <w:sz w:val="24"/>
          <w:szCs w:val="24"/>
        </w:rPr>
        <w:t>ncies listed and calculate the voltage gain A</w:t>
      </w:r>
      <w:r>
        <w:rPr>
          <w:rFonts w:ascii="Times New Roman" w:hAnsi="Times New Roman"/>
          <w:sz w:val="24"/>
          <w:szCs w:val="24"/>
          <w:vertAlign w:val="subscript"/>
        </w:rPr>
        <w:t>v</w:t>
      </w:r>
    </w:p>
    <w:p w:rsidR="001257DA" w:rsidRDefault="001257DA" w:rsidP="006072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may need to review the instructions for using the scope.</w:t>
      </w:r>
    </w:p>
    <w:p w:rsidR="001257DA" w:rsidRDefault="001257DA" w:rsidP="006072CC">
      <w:pPr>
        <w:spacing w:after="0"/>
        <w:rPr>
          <w:rFonts w:ascii="Times New Roman" w:hAnsi="Times New Roman"/>
          <w:sz w:val="24"/>
          <w:szCs w:val="24"/>
        </w:rPr>
      </w:pPr>
    </w:p>
    <w:p w:rsidR="001257DA" w:rsidRPr="001257DA" w:rsidRDefault="001257DA" w:rsidP="006072C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9"/>
        <w:gridCol w:w="1359"/>
        <w:gridCol w:w="1359"/>
        <w:gridCol w:w="1359"/>
        <w:gridCol w:w="1359"/>
      </w:tblGrid>
      <w:tr w:rsidR="00F54522" w:rsidTr="00F54522"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Frequency</w:t>
            </w: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in 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</w:t>
            </w:r>
            <w:proofErr w:type="spellEnd"/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in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</w:t>
            </w:r>
            <w:proofErr w:type="spellEnd"/>
          </w:p>
        </w:tc>
        <w:tc>
          <w:tcPr>
            <w:tcW w:w="1359" w:type="dxa"/>
          </w:tcPr>
          <w:p w:rsidR="00F54522" w:rsidRPr="00F54522" w:rsidRDefault="00F54522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in</w:t>
            </w:r>
          </w:p>
        </w:tc>
        <w:tc>
          <w:tcPr>
            <w:tcW w:w="1359" w:type="dxa"/>
          </w:tcPr>
          <w:p w:rsidR="00F54522" w:rsidRP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</w:t>
            </w:r>
            <w:proofErr w:type="spellEnd"/>
          </w:p>
        </w:tc>
        <w:tc>
          <w:tcPr>
            <w:tcW w:w="1359" w:type="dxa"/>
          </w:tcPr>
          <w:p w:rsidR="00F54522" w:rsidRP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</w:t>
            </w:r>
            <w:proofErr w:type="spellEnd"/>
          </w:p>
        </w:tc>
        <w:tc>
          <w:tcPr>
            <w:tcW w:w="1359" w:type="dxa"/>
          </w:tcPr>
          <w:p w:rsidR="00F54522" w:rsidRP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359" w:type="dxa"/>
          </w:tcPr>
          <w:p w:rsidR="00F54522" w:rsidRPr="00F54522" w:rsidRDefault="00F54522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v</w:t>
            </w:r>
          </w:p>
        </w:tc>
      </w:tr>
      <w:tr w:rsidR="00F54522" w:rsidTr="00F54522"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1KHz</w:t>
            </w: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522" w:rsidTr="00F54522"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5KHz</w:t>
            </w: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522" w:rsidTr="00F54522"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10KHz</w:t>
            </w: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522" w:rsidTr="00F54522"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20KHz</w:t>
            </w: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522" w:rsidTr="00F54522"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50KHz</w:t>
            </w: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522" w:rsidTr="00F54522"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100KHz</w:t>
            </w: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522" w:rsidTr="00F54522"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500KHz</w:t>
            </w: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522" w:rsidTr="00F54522"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1MHz</w:t>
            </w: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54522" w:rsidRDefault="00F54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80E" w:rsidRDefault="00CA380E">
      <w:pPr>
        <w:rPr>
          <w:rFonts w:ascii="Times New Roman" w:hAnsi="Times New Roman"/>
          <w:sz w:val="24"/>
          <w:szCs w:val="24"/>
        </w:rPr>
      </w:pPr>
    </w:p>
    <w:p w:rsidR="00CA380E" w:rsidRPr="00CA380E" w:rsidRDefault="00CA380E" w:rsidP="00CA38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Plot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6C63">
        <w:rPr>
          <w:rFonts w:ascii="Times New Roman" w:hAnsi="Times New Roman"/>
          <w:sz w:val="24"/>
          <w:szCs w:val="24"/>
        </w:rPr>
        <w:t>A</w:t>
      </w:r>
      <w:r w:rsidR="000A6C63">
        <w:rPr>
          <w:rFonts w:ascii="Times New Roman" w:hAnsi="Times New Roman"/>
          <w:sz w:val="24"/>
          <w:szCs w:val="24"/>
          <w:vertAlign w:val="subscript"/>
        </w:rPr>
        <w:t>v</w:t>
      </w:r>
      <w:r w:rsidR="000A6C6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vers</w:t>
      </w:r>
      <w:r w:rsidR="00F54522">
        <w:rPr>
          <w:rFonts w:ascii="Times New Roman" w:hAnsi="Times New Roman"/>
          <w:sz w:val="24"/>
          <w:szCs w:val="24"/>
        </w:rPr>
        <w:t>us</w:t>
      </w:r>
      <w:proofErr w:type="gramEnd"/>
      <w:r w:rsidR="00F54522">
        <w:rPr>
          <w:rFonts w:ascii="Times New Roman" w:hAnsi="Times New Roman"/>
          <w:sz w:val="24"/>
          <w:szCs w:val="24"/>
        </w:rPr>
        <w:t xml:space="preserve">  frequency on semi log paper provided</w:t>
      </w:r>
      <w:r w:rsidR="00F377E9">
        <w:rPr>
          <w:rFonts w:ascii="Times New Roman" w:hAnsi="Times New Roman"/>
          <w:sz w:val="24"/>
          <w:szCs w:val="24"/>
        </w:rPr>
        <w:t xml:space="preserve"> [ choose an appropriate vertical scale.]</w:t>
      </w:r>
    </w:p>
    <w:p w:rsidR="00CA380E" w:rsidRDefault="00CA380E">
      <w:pPr>
        <w:rPr>
          <w:rFonts w:ascii="Times New Roman" w:hAnsi="Times New Roman"/>
          <w:sz w:val="24"/>
          <w:szCs w:val="24"/>
        </w:rPr>
      </w:pPr>
    </w:p>
    <w:p w:rsidR="007440DC" w:rsidRDefault="007440DC">
      <w:pPr>
        <w:rPr>
          <w:rFonts w:ascii="Times New Roman" w:hAnsi="Times New Roman"/>
          <w:sz w:val="24"/>
          <w:szCs w:val="24"/>
        </w:rPr>
      </w:pPr>
    </w:p>
    <w:p w:rsidR="007440DC" w:rsidRDefault="007440DC">
      <w:pPr>
        <w:rPr>
          <w:rFonts w:ascii="Times New Roman" w:hAnsi="Times New Roman"/>
          <w:sz w:val="24"/>
          <w:szCs w:val="24"/>
        </w:rPr>
      </w:pPr>
    </w:p>
    <w:p w:rsidR="007440DC" w:rsidRDefault="007440DC">
      <w:pPr>
        <w:rPr>
          <w:rFonts w:ascii="Times New Roman" w:hAnsi="Times New Roman"/>
          <w:sz w:val="24"/>
          <w:szCs w:val="24"/>
        </w:rPr>
      </w:pPr>
    </w:p>
    <w:p w:rsidR="007440DC" w:rsidRDefault="007440DC">
      <w:pPr>
        <w:rPr>
          <w:rFonts w:ascii="Times New Roman" w:hAnsi="Times New Roman"/>
          <w:sz w:val="24"/>
          <w:szCs w:val="24"/>
        </w:rPr>
      </w:pPr>
    </w:p>
    <w:p w:rsidR="007440DC" w:rsidRDefault="007440DC">
      <w:pPr>
        <w:rPr>
          <w:rFonts w:ascii="Times New Roman" w:hAnsi="Times New Roman"/>
          <w:sz w:val="24"/>
          <w:szCs w:val="24"/>
        </w:rPr>
      </w:pPr>
    </w:p>
    <w:p w:rsidR="007440DC" w:rsidRDefault="007440DC">
      <w:pPr>
        <w:rPr>
          <w:rFonts w:ascii="Times New Roman" w:hAnsi="Times New Roman"/>
          <w:sz w:val="24"/>
          <w:szCs w:val="24"/>
        </w:rPr>
      </w:pPr>
    </w:p>
    <w:p w:rsidR="007440DC" w:rsidRDefault="007440DC">
      <w:pPr>
        <w:rPr>
          <w:rFonts w:ascii="Times New Roman" w:hAnsi="Times New Roman"/>
          <w:sz w:val="24"/>
          <w:szCs w:val="24"/>
        </w:rPr>
      </w:pPr>
    </w:p>
    <w:p w:rsidR="007440DC" w:rsidRDefault="007440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440DC" w:rsidRDefault="007440DC">
      <w:pPr>
        <w:rPr>
          <w:rFonts w:ascii="Times New Roman" w:hAnsi="Times New Roman"/>
          <w:sz w:val="24"/>
          <w:szCs w:val="24"/>
        </w:rPr>
      </w:pPr>
    </w:p>
    <w:p w:rsidR="00077CFD" w:rsidRDefault="00077CFD">
      <w:pPr>
        <w:rPr>
          <w:rFonts w:ascii="Times New Roman" w:hAnsi="Times New Roman"/>
          <w:sz w:val="24"/>
          <w:szCs w:val="24"/>
        </w:rPr>
      </w:pPr>
    </w:p>
    <w:p w:rsidR="00077CFD" w:rsidRDefault="00077CFD">
      <w:pPr>
        <w:rPr>
          <w:rFonts w:ascii="Times New Roman" w:hAnsi="Times New Roman"/>
          <w:sz w:val="24"/>
          <w:szCs w:val="24"/>
        </w:rPr>
      </w:pPr>
    </w:p>
    <w:p w:rsidR="00077CFD" w:rsidRDefault="00077CFD" w:rsidP="00077C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36"/>
          <w:szCs w:val="36"/>
        </w:rPr>
        <w:t>EXP. 5</w:t>
      </w:r>
    </w:p>
    <w:p w:rsidR="00077CFD" w:rsidRDefault="00077C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D1B95" w:rsidRDefault="003D1B95">
      <w:pPr>
        <w:rPr>
          <w:rFonts w:ascii="Times New Roman" w:hAnsi="Times New Roman"/>
          <w:sz w:val="24"/>
          <w:szCs w:val="24"/>
        </w:rPr>
      </w:pPr>
    </w:p>
    <w:p w:rsidR="007440DC" w:rsidRDefault="003D1B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229BD9" wp14:editId="2AC1B9D0">
            <wp:extent cx="6296025" cy="501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0DC" w:rsidRPr="00CA380E" w:rsidRDefault="007440DC">
      <w:pPr>
        <w:rPr>
          <w:rFonts w:ascii="Times New Roman" w:hAnsi="Times New Roman"/>
          <w:sz w:val="24"/>
          <w:szCs w:val="24"/>
        </w:rPr>
      </w:pPr>
    </w:p>
    <w:sectPr w:rsidR="007440DC" w:rsidRPr="00CA380E" w:rsidSect="00CA380E">
      <w:pgSz w:w="12240" w:h="15840"/>
      <w:pgMar w:top="864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0E"/>
    <w:rsid w:val="00077CFD"/>
    <w:rsid w:val="000A6C63"/>
    <w:rsid w:val="001257DA"/>
    <w:rsid w:val="00160C55"/>
    <w:rsid w:val="00170066"/>
    <w:rsid w:val="001904E4"/>
    <w:rsid w:val="00302C8B"/>
    <w:rsid w:val="00370853"/>
    <w:rsid w:val="003B4C99"/>
    <w:rsid w:val="003D1B95"/>
    <w:rsid w:val="003E38C8"/>
    <w:rsid w:val="004C17D5"/>
    <w:rsid w:val="006072CC"/>
    <w:rsid w:val="006F3E2A"/>
    <w:rsid w:val="007440DC"/>
    <w:rsid w:val="00767AC7"/>
    <w:rsid w:val="00883ABB"/>
    <w:rsid w:val="008C3F7C"/>
    <w:rsid w:val="009E5EA4"/>
    <w:rsid w:val="00A31FCF"/>
    <w:rsid w:val="00AE09A8"/>
    <w:rsid w:val="00B66FAF"/>
    <w:rsid w:val="00CA380E"/>
    <w:rsid w:val="00E92FEE"/>
    <w:rsid w:val="00EC286A"/>
    <w:rsid w:val="00F3379B"/>
    <w:rsid w:val="00F377E9"/>
    <w:rsid w:val="00F54522"/>
    <w:rsid w:val="00F6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14EF6-4773-4A44-A02F-421DA419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A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County Community College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Defino</dc:creator>
  <cp:lastModifiedBy>Mike Gemmolva</cp:lastModifiedBy>
  <cp:revision>3</cp:revision>
  <cp:lastPrinted>2015-06-08T16:43:00Z</cp:lastPrinted>
  <dcterms:created xsi:type="dcterms:W3CDTF">2015-06-16T13:56:00Z</dcterms:created>
  <dcterms:modified xsi:type="dcterms:W3CDTF">2015-07-13T02:04:00Z</dcterms:modified>
</cp:coreProperties>
</file>